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jc w:val="center"/>
        <w:rPr>
          <w:b w:val="1"/>
          <w:color w:val="8eaadb"/>
          <w:sz w:val="48"/>
          <w:szCs w:val="48"/>
        </w:rPr>
      </w:pPr>
      <w:r w:rsidDel="00000000" w:rsidR="00000000" w:rsidRPr="00000000">
        <w:rPr>
          <w:b w:val="1"/>
          <w:color w:val="8eaadb"/>
          <w:sz w:val="48"/>
          <w:szCs w:val="48"/>
          <w:rtl w:val="0"/>
        </w:rPr>
        <w:t xml:space="preserve">PATTO EDUCATIVO D’INTERSEZIONE </w:t>
      </w:r>
    </w:p>
    <w:p w:rsidR="00000000" w:rsidDel="00000000" w:rsidP="00000000" w:rsidRDefault="00000000" w:rsidRPr="00000000" w14:paraId="00000002">
      <w:pPr>
        <w:spacing w:after="0" w:before="0" w:lineRule="auto"/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I.C. CARLO LEVI ROMA</w:t>
      </w:r>
    </w:p>
    <w:p w:rsidR="00000000" w:rsidDel="00000000" w:rsidP="00000000" w:rsidRDefault="00000000" w:rsidRPr="00000000" w14:paraId="00000003">
      <w:pPr>
        <w:spacing w:after="0" w:before="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ANNO SCOLASTICO ________________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SEZIONI  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TEAM DOCENTI__________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A) Quadro descrittivo del gruppo classe </w:t>
      </w:r>
      <w:r w:rsidDel="00000000" w:rsidR="00000000" w:rsidRPr="00000000">
        <w:rPr>
          <w:b w:val="1"/>
          <w:sz w:val="16"/>
          <w:szCs w:val="16"/>
          <w:rtl w:val="0"/>
        </w:rPr>
        <w:t xml:space="preserve">(</w:t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compilare una tabella per ogni Sezione)</w:t>
      </w:r>
      <w:r w:rsidDel="00000000" w:rsidR="00000000" w:rsidRPr="00000000">
        <w:rPr>
          <w:rtl w:val="0"/>
        </w:rPr>
      </w:r>
    </w:p>
    <w:tbl>
      <w:tblPr>
        <w:tblStyle w:val="Table1"/>
        <w:tblW w:w="8935.0" w:type="dxa"/>
        <w:jc w:val="center"/>
        <w:tblLayout w:type="fixed"/>
        <w:tblLook w:val="0400"/>
      </w:tblPr>
      <w:tblGrid>
        <w:gridCol w:w="1691"/>
        <w:gridCol w:w="464"/>
        <w:gridCol w:w="1521"/>
        <w:gridCol w:w="635"/>
        <w:gridCol w:w="1633"/>
        <w:gridCol w:w="523"/>
        <w:gridCol w:w="186"/>
        <w:gridCol w:w="708"/>
        <w:gridCol w:w="851"/>
        <w:gridCol w:w="723"/>
        <w:tblGridChange w:id="0">
          <w:tblGrid>
            <w:gridCol w:w="1691"/>
            <w:gridCol w:w="464"/>
            <w:gridCol w:w="1521"/>
            <w:gridCol w:w="635"/>
            <w:gridCol w:w="1633"/>
            <w:gridCol w:w="523"/>
            <w:gridCol w:w="186"/>
            <w:gridCol w:w="708"/>
            <w:gridCol w:w="851"/>
            <w:gridCol w:w="723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Sez_______ Plesso_____________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Rule="auto"/>
              <w:ind w:left="0" w:right="0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composizione sezione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BES/DSA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non avvalentesi 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Rule="auto"/>
              <w:ind w:left="0" w:righ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stranieri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socio-relazionale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rtl w:val="0"/>
              </w:rPr>
              <w:t xml:space="preserve">Equilibrato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Empatico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Conflittuale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Accogliente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cognitivo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Eterogeneo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Conforme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Consapevole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Creativo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Comunicativo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Distratto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Auto-regolato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Esecutivo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Autoefficace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emotivo-comportamentale (segna con una X le caselle interessate)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Responsabile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Disturbante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Inclusivo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Autocontrollato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Flessibile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Dipendente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Passivo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Funzionante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Delegante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Disfunzionale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35.0" w:type="dxa"/>
        <w:jc w:val="center"/>
        <w:tblLayout w:type="fixed"/>
        <w:tblLook w:val="0400"/>
      </w:tblPr>
      <w:tblGrid>
        <w:gridCol w:w="1691"/>
        <w:gridCol w:w="464"/>
        <w:gridCol w:w="1521"/>
        <w:gridCol w:w="635"/>
        <w:gridCol w:w="1633"/>
        <w:gridCol w:w="523"/>
        <w:gridCol w:w="186"/>
        <w:gridCol w:w="708"/>
        <w:gridCol w:w="851"/>
        <w:gridCol w:w="723"/>
        <w:tblGridChange w:id="0">
          <w:tblGrid>
            <w:gridCol w:w="1691"/>
            <w:gridCol w:w="464"/>
            <w:gridCol w:w="1521"/>
            <w:gridCol w:w="635"/>
            <w:gridCol w:w="1633"/>
            <w:gridCol w:w="523"/>
            <w:gridCol w:w="186"/>
            <w:gridCol w:w="708"/>
            <w:gridCol w:w="851"/>
            <w:gridCol w:w="723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before="0" w:lineRule="auto"/>
              <w:ind w:left="0" w:righ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Sez_______ Plesso_____________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before="0" w:lineRule="auto"/>
              <w:ind w:left="0" w:right="0" w:firstLine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composizione sezione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anni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BES/DSA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non avvalentesi 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0" w:before="0" w:lineRule="auto"/>
              <w:ind w:left="0" w:righ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stranieri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socio-relazionale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rtl w:val="0"/>
              </w:rPr>
              <w:t xml:space="preserve">Equilibrato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C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7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Empatico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1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Conflittuale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2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3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Accogliente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4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5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cognitivo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Eterogeneo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4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5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Conforme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6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7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Consapevole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C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Creativo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7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Comunicativo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Distratto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Auto-regolato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Esecutivo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A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Autoefficace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emotivo-comportamentale (segna con una X le caselle interessate)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C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D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Responsabile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9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Disturbante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Inclusivo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4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Autocontrollato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7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Flessibile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Dipendente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Passivo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0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Funzionante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Delegante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Disfunzionale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B) TRAGUARDI FORMATIVI ATTESI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Socio-Relazionale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Cognitivo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Emotivo-Comportamentale</w:t>
      </w:r>
    </w:p>
    <w:p w:rsidR="00000000" w:rsidDel="00000000" w:rsidP="00000000" w:rsidRDefault="00000000" w:rsidRPr="00000000" w14:paraId="000001D1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all’Inclusione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di IRC/Attività Alternativa</w:t>
      </w:r>
    </w:p>
    <w:p w:rsidR="00000000" w:rsidDel="00000000" w:rsidP="00000000" w:rsidRDefault="00000000" w:rsidRPr="00000000" w14:paraId="000001D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L2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Ampliamento offerta formativa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C) </w:t>
      </w:r>
      <w:r w:rsidDel="00000000" w:rsidR="00000000" w:rsidRPr="00000000">
        <w:rPr>
          <w:b w:val="1"/>
          <w:sz w:val="34"/>
          <w:szCs w:val="34"/>
          <w:rtl w:val="0"/>
        </w:rPr>
        <w:t xml:space="preserve">INTERVENTI ED ATTIVITÀ EXTRACURRICULARI 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AZIONI </w:t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OBIETTIVI DIDATTICO-EDUCATIVI</w:t>
            </w:r>
          </w:p>
        </w:tc>
      </w:tr>
      <w:tr>
        <w:trPr>
          <w:cantSplit w:val="0"/>
          <w:trHeight w:val="1653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  di ampliamento dell’Offerta Formativa</w:t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1F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didattiche e visite d’istruzione</w:t>
            </w:r>
          </w:p>
          <w:p w:rsidR="00000000" w:rsidDel="00000000" w:rsidP="00000000" w:rsidRDefault="00000000" w:rsidRPr="00000000" w14:paraId="000001F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Eventi d’Istituto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  <w:t xml:space="preserve">________________________________________________</w:t>
            </w:r>
          </w:p>
          <w:p w:rsidR="00000000" w:rsidDel="00000000" w:rsidP="00000000" w:rsidRDefault="00000000" w:rsidRPr="00000000" w14:paraId="0000020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Accoglienza</w:t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</w:r>
          </w:p>
          <w:p w:rsidR="00000000" w:rsidDel="00000000" w:rsidP="00000000" w:rsidRDefault="00000000" w:rsidRPr="00000000" w14:paraId="0000020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Educativo, redatto collegialmente, è stato approvato dai Docenti dell’Intersezione in data____________________.</w:t>
      </w:r>
    </w:p>
    <w:p w:rsidR="00000000" w:rsidDel="00000000" w:rsidP="00000000" w:rsidRDefault="00000000" w:rsidRPr="00000000" w14:paraId="000002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 è stato condiviso con le famiglie degli alunni dell’Intersezione in data______________________</w:t>
      </w:r>
    </w:p>
    <w:tbl>
      <w:tblPr>
        <w:tblStyle w:val="Table4"/>
        <w:tblW w:w="823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6"/>
        <w:gridCol w:w="2903"/>
        <w:gridCol w:w="2596"/>
        <w:tblGridChange w:id="0">
          <w:tblGrid>
            <w:gridCol w:w="2736"/>
            <w:gridCol w:w="2903"/>
            <w:gridCol w:w="2596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after="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Ruolo nel team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Firma </w:t>
            </w:r>
          </w:p>
          <w:p w:rsidR="00000000" w:rsidDel="00000000" w:rsidP="00000000" w:rsidRDefault="00000000" w:rsidRPr="00000000" w14:paraId="0000020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it-IT"/>
      </w:rPr>
    </w:rPrDefault>
    <w:pPrDefault>
      <w:pPr>
        <w:spacing w:after="360" w:before="40" w:lineRule="auto"/>
        <w:ind w:left="720"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840" w:lineRule="auto"/>
    </w:pPr>
    <w:rPr>
      <w:rFonts w:ascii="Calibri" w:cs="Calibri" w:eastAsia="Calibri" w:hAnsi="Calibri"/>
      <w:b w:val="1"/>
      <w:color w:val="44546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ffffff"/>
      <w:sz w:val="48"/>
      <w:szCs w:val="48"/>
    </w:rPr>
  </w:style>
  <w:style w:type="paragraph" w:styleId="Normale" w:default="1">
    <w:name w:val="Normal"/>
    <w:qFormat w:val="1"/>
    <w:rsid w:val="000C6754"/>
    <w:pPr>
      <w:spacing w:after="360" w:before="40" w:line="240" w:lineRule="auto"/>
      <w:ind w:left="720" w:right="720"/>
    </w:pPr>
    <w:rPr>
      <w:rFonts w:ascii="Source Sans Pro" w:cs="Source Sans Pro" w:hAnsi="Source Sans Pro"/>
      <w:kern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8"/>
    <w:qFormat w:val="1"/>
    <w:rsid w:val="00331176"/>
    <w:pPr>
      <w:spacing w:after="40" w:before="840"/>
      <w:outlineLvl w:val="0"/>
    </w:pPr>
    <w:rPr>
      <w:rFonts w:asciiTheme="majorHAnsi" w:hAnsiTheme="majorHAnsi"/>
      <w:b w:val="1"/>
      <w:bCs w:val="1"/>
      <w:color w:val="44546a" w:themeColor="text2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8"/>
    <w:rsid w:val="00331176"/>
    <w:rPr>
      <w:rFonts w:cs="Source Sans Pro" w:asciiTheme="majorHAnsi" w:hAnsiTheme="majorHAnsi"/>
      <w:b w:val="1"/>
      <w:bCs w:val="1"/>
      <w:color w:val="44546a" w:themeColor="text2"/>
      <w:kern w:val="20"/>
      <w:sz w:val="32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331176"/>
    <w:pPr>
      <w:spacing w:after="0" w:before="0"/>
      <w:contextualSpacing w:val="1"/>
    </w:pPr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31176"/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  <w:lang w:eastAsia="it-IT"/>
    </w:rPr>
  </w:style>
  <w:style w:type="character" w:styleId="Titolodellibro">
    <w:name w:val="Book Title"/>
    <w:basedOn w:val="Carpredefinitoparagrafo"/>
    <w:uiPriority w:val="33"/>
    <w:qFormat w:val="1"/>
    <w:rsid w:val="00331176"/>
    <w:rPr>
      <w:b w:val="1"/>
      <w:bCs w:val="1"/>
      <w:i w:val="1"/>
      <w:iCs w:val="1"/>
      <w:spacing w:val="5"/>
    </w:rPr>
  </w:style>
  <w:style w:type="paragraph" w:styleId="Paragrafoelenco">
    <w:name w:val="List Paragraph"/>
    <w:basedOn w:val="Normale"/>
    <w:uiPriority w:val="34"/>
    <w:qFormat w:val="1"/>
    <w:rsid w:val="00263719"/>
    <w:pPr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175444"/>
    <w:pPr>
      <w:tabs>
        <w:tab w:val="center" w:pos="4819"/>
        <w:tab w:val="right" w:pos="9638"/>
      </w:tabs>
      <w:spacing w:after="0" w:before="0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75444"/>
    <w:rPr>
      <w:rFonts w:ascii="Source Sans Pro" w:cs="Source Sans Pro" w:hAnsi="Source Sans Pro"/>
      <w:kern w:val="2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175444"/>
    <w:pPr>
      <w:tabs>
        <w:tab w:val="center" w:pos="4819"/>
        <w:tab w:val="right" w:pos="9638"/>
      </w:tabs>
      <w:spacing w:after="0" w:before="0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75444"/>
    <w:rPr>
      <w:rFonts w:ascii="Source Sans Pro" w:cs="Source Sans Pro" w:hAnsi="Source Sans Pro"/>
      <w:kern w:val="20"/>
      <w:sz w:val="24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vDFNpOvGQPQv7JRyHXj9J8o+Q==">CgMxLjAyCGguZ2pkZ3hzOAByITFOTDRxdVVDbUZVcEJoSWxkYmwwT3RFZmZVdHQtRFJ1Sw==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2023-09-20T23:30:00Z</dcterms:created>
  <dc:creator>Concetta</dc:creator>
</cp:coreProperties>
</file>